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u w:val="single"/>
        </w:rPr>
      </w:pPr>
      <w:r>
        <w:rPr>
          <w:rFonts w:hint="eastAsia"/>
        </w:rPr>
        <w:t xml:space="preserve">                                                        </w:t>
      </w:r>
      <w:r>
        <w:rPr>
          <w:rFonts w:hint="eastAsia"/>
          <w:b/>
          <w:bCs/>
        </w:rPr>
        <w:t>编  号：</w:t>
      </w:r>
      <w:r>
        <w:rPr>
          <w:rFonts w:hint="eastAsia"/>
          <w:b/>
          <w:bCs/>
          <w:u w:val="single"/>
        </w:rPr>
        <w:t xml:space="preserve">              </w:t>
      </w:r>
    </w:p>
    <w:p/>
    <w:p/>
    <w:p/>
    <w:p/>
    <w:p/>
    <w:p/>
    <w:p/>
    <w:p/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bCs/>
          <w:sz w:val="52"/>
          <w:szCs w:val="52"/>
        </w:rPr>
        <w:t>奉贤区创新产品</w:t>
      </w:r>
      <w:r>
        <w:rPr>
          <w:rFonts w:hint="eastAsia" w:eastAsia="黑体"/>
          <w:b/>
          <w:sz w:val="52"/>
          <w:szCs w:val="52"/>
        </w:rPr>
        <w:t>申请表</w:t>
      </w:r>
    </w:p>
    <w:p/>
    <w:p/>
    <w:p/>
    <w:p/>
    <w:p/>
    <w:p/>
    <w:p/>
    <w:p/>
    <w:p/>
    <w:p/>
    <w:p>
      <w:r>
        <w:rPr>
          <w:rFonts w:hint="eastAsia"/>
        </w:rPr>
        <w:t xml:space="preserve">       </w:t>
      </w:r>
    </w:p>
    <w:p>
      <w:pPr>
        <w:rPr>
          <w:rFonts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产品名称及型号规格：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   请   单   位 ：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   请   日   期 ：      年     月     日</w:t>
      </w:r>
    </w:p>
    <w:p>
      <w:pPr>
        <w:rPr>
          <w:rFonts w:ascii="仿宋_GB2312"/>
          <w:b/>
          <w:bCs/>
          <w:sz w:val="32"/>
        </w:rPr>
      </w:pPr>
    </w:p>
    <w:p>
      <w:pPr>
        <w:rPr>
          <w:rFonts w:ascii="仿宋_GB2312"/>
          <w:b/>
          <w:bCs/>
          <w:sz w:val="32"/>
        </w:rPr>
      </w:pPr>
    </w:p>
    <w:p>
      <w:pPr>
        <w:rPr>
          <w:rFonts w:ascii="仿宋_GB2312"/>
          <w:b/>
          <w:bCs/>
          <w:sz w:val="32"/>
        </w:rPr>
      </w:pPr>
    </w:p>
    <w:p>
      <w:pPr>
        <w:jc w:val="left"/>
        <w:rPr>
          <w:rFonts w:ascii="仿宋_GB2312" w:eastAsia="仿宋_GB2312"/>
          <w:b/>
          <w:bCs/>
          <w:sz w:val="32"/>
        </w:rPr>
      </w:pPr>
    </w:p>
    <w:p>
      <w:pPr>
        <w:jc w:val="left"/>
        <w:rPr>
          <w:rFonts w:ascii="仿宋_GB2312" w:eastAsia="仿宋_GB2312"/>
          <w:b/>
          <w:bCs/>
          <w:sz w:val="32"/>
        </w:rPr>
      </w:pPr>
    </w:p>
    <w:p>
      <w:pPr>
        <w:jc w:val="center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上海市奉贤区经济委员会制</w:t>
      </w:r>
    </w:p>
    <w:p>
      <w:pPr>
        <w:rPr>
          <w:rFonts w:ascii="仿宋_GB2312" w:eastAsia="仿宋_GB2312"/>
          <w:b/>
          <w:bCs/>
          <w:sz w:val="32"/>
        </w:rPr>
      </w:pPr>
    </w:p>
    <w:p>
      <w:pPr>
        <w:rPr>
          <w:rFonts w:ascii="仿宋_GB2312" w:eastAsia="仿宋_GB2312"/>
          <w:b/>
          <w:bCs/>
          <w:sz w:val="32"/>
        </w:rPr>
      </w:pPr>
    </w:p>
    <w:p>
      <w:pPr>
        <w:ind w:firstLine="1807" w:firstLineChars="600"/>
        <w:rPr>
          <w:rFonts w:ascii="宋体" w:hAnsi="宋体"/>
        </w:rPr>
      </w:pPr>
      <w:r>
        <w:rPr>
          <w:rFonts w:hint="eastAsia" w:ascii="宋体" w:hAnsi="宋体"/>
          <w:b/>
          <w:bCs/>
          <w:sz w:val="30"/>
        </w:rPr>
        <w:t xml:space="preserve">表1.  申 请 单 位 基 本 情 况  </w:t>
      </w:r>
      <w:r>
        <w:rPr>
          <w:rFonts w:hint="eastAsia" w:ascii="宋体" w:hAnsi="宋体"/>
          <w:sz w:val="24"/>
        </w:rPr>
        <w:t xml:space="preserve">  </w:t>
      </w:r>
    </w:p>
    <w:p>
      <w:pPr>
        <w:ind w:firstLine="1260" w:firstLineChars="600"/>
        <w:jc w:val="right"/>
        <w:rPr>
          <w:rFonts w:ascii="黑体" w:eastAsia="黑体"/>
        </w:rPr>
      </w:pP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180"/>
        <w:gridCol w:w="360"/>
        <w:gridCol w:w="180"/>
        <w:gridCol w:w="360"/>
        <w:gridCol w:w="540"/>
        <w:gridCol w:w="15"/>
        <w:gridCol w:w="345"/>
        <w:gridCol w:w="180"/>
        <w:gridCol w:w="360"/>
        <w:gridCol w:w="180"/>
        <w:gridCol w:w="735"/>
        <w:gridCol w:w="165"/>
        <w:gridCol w:w="360"/>
        <w:gridCol w:w="180"/>
        <w:gridCol w:w="375"/>
        <w:gridCol w:w="360"/>
        <w:gridCol w:w="345"/>
        <w:gridCol w:w="245"/>
        <w:gridCol w:w="10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申报单位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统一社会信用代码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left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仿宋_GB2312" w:hAnsi="Calibri" w:cs="仿宋_GB2312"/>
                <w:sz w:val="30"/>
                <w:szCs w:val="30"/>
                <w:lang w:bidi="ar"/>
              </w:rPr>
              <w:t>□-□-□□□□□□-□□□□□□□□□-□</w:t>
            </w:r>
            <w:r>
              <w:rPr>
                <w:rFonts w:hint="eastAsia" w:ascii="黑体" w:eastAsia="黑体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主管部门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法人代表</w:t>
            </w:r>
          </w:p>
        </w:tc>
        <w:tc>
          <w:tcPr>
            <w:tcW w:w="3060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80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生产地址</w:t>
            </w:r>
          </w:p>
        </w:tc>
        <w:tc>
          <w:tcPr>
            <w:tcW w:w="4515" w:type="dxa"/>
            <w:gridSpan w:val="1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邮编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注册地址</w:t>
            </w:r>
          </w:p>
        </w:tc>
        <w:tc>
          <w:tcPr>
            <w:tcW w:w="4515" w:type="dxa"/>
            <w:gridSpan w:val="1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邮编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联系人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移动电话</w:t>
            </w:r>
          </w:p>
        </w:tc>
        <w:tc>
          <w:tcPr>
            <w:tcW w:w="1815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电子信箱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开户银行名称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及账号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6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企业类型</w:t>
            </w:r>
          </w:p>
        </w:tc>
        <w:tc>
          <w:tcPr>
            <w:tcW w:w="7560" w:type="dxa"/>
            <w:gridSpan w:val="20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1、国有企业            2、民营企业       3、有限责任公司   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4、科技型企业（含转制型科研院所）     5、中外合资企业       6、其他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主要股东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(持股前三名及持股比例)</w:t>
            </w:r>
          </w:p>
        </w:tc>
        <w:tc>
          <w:tcPr>
            <w:tcW w:w="216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/>
                <w:szCs w:val="21"/>
              </w:rPr>
              <w:t>股东名称</w:t>
            </w:r>
          </w:p>
        </w:tc>
        <w:tc>
          <w:tcPr>
            <w:tcW w:w="144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62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340" w:type="dxa"/>
            <w:gridSpan w:val="5"/>
            <w:tcBorders>
              <w:lef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</w:p>
        </w:tc>
        <w:tc>
          <w:tcPr>
            <w:tcW w:w="216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/>
                <w:szCs w:val="21"/>
              </w:rPr>
              <w:t>持股比例</w:t>
            </w:r>
          </w:p>
        </w:tc>
        <w:tc>
          <w:tcPr>
            <w:tcW w:w="144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62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340" w:type="dxa"/>
            <w:gridSpan w:val="5"/>
            <w:tcBorders>
              <w:lef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高新技术企业</w:t>
            </w:r>
          </w:p>
        </w:tc>
        <w:tc>
          <w:tcPr>
            <w:tcW w:w="3600" w:type="dxa"/>
            <w:gridSpan w:val="10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1、是      2、否</w:t>
            </w:r>
          </w:p>
        </w:tc>
        <w:tc>
          <w:tcPr>
            <w:tcW w:w="162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高新技术企业证书号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职工人数</w:t>
            </w:r>
          </w:p>
        </w:tc>
        <w:tc>
          <w:tcPr>
            <w:tcW w:w="2715" w:type="dxa"/>
            <w:gridSpan w:val="7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505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其中：工程技术人员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注册资本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44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固定资产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流动资金</w:t>
            </w:r>
          </w:p>
        </w:tc>
        <w:tc>
          <w:tcPr>
            <w:tcW w:w="1605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占地面积（亩）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60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纳税所在地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税务登记号</w:t>
            </w:r>
          </w:p>
        </w:tc>
        <w:tc>
          <w:tcPr>
            <w:tcW w:w="1605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主要经营范围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上一年度企业经营情况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  值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销售额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税前利润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研发投入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交税总额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32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创汇（万美元）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atLeast"/>
        </w:trPr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560" w:type="dxa"/>
            <w:gridSpan w:val="20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纳税及减免税情况：</w:t>
            </w:r>
          </w:p>
          <w:p>
            <w:pPr>
              <w:rPr>
                <w:rFonts w:ascii="黑体" w:eastAsia="黑体"/>
              </w:rPr>
            </w:pPr>
          </w:p>
        </w:tc>
      </w:tr>
    </w:tbl>
    <w:p>
      <w:pPr>
        <w:ind w:firstLine="1807" w:firstLineChars="600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表2-1   申请产品基本情况</w:t>
      </w:r>
    </w:p>
    <w:p>
      <w:pPr>
        <w:ind w:firstLine="1446" w:firstLineChars="600"/>
        <w:jc w:val="right"/>
        <w:rPr>
          <w:rFonts w:ascii="黑体" w:eastAsia="黑体"/>
        </w:rPr>
      </w:pPr>
      <w:r>
        <w:rPr>
          <w:rFonts w:hint="eastAsia" w:ascii="楷体_GB2312" w:eastAsia="楷体_GB2312"/>
          <w:b/>
          <w:bCs/>
          <w:sz w:val="24"/>
        </w:rPr>
        <w:t xml:space="preserve"> </w:t>
      </w:r>
      <w:r>
        <w:rPr>
          <w:rFonts w:hint="eastAsia" w:ascii="黑体" w:eastAsia="黑体"/>
          <w:sz w:val="24"/>
        </w:rPr>
        <w:t xml:space="preserve">          </w:t>
      </w: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7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6"/>
        <w:gridCol w:w="744"/>
        <w:gridCol w:w="841"/>
        <w:gridCol w:w="1420"/>
        <w:gridCol w:w="1061"/>
        <w:gridCol w:w="444"/>
        <w:gridCol w:w="633"/>
        <w:gridCol w:w="86"/>
        <w:gridCol w:w="615"/>
        <w:gridCol w:w="366"/>
        <w:gridCol w:w="279"/>
        <w:gridCol w:w="418"/>
        <w:gridCol w:w="15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294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产品名称及型号规格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94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产品（项目）负责人</w:t>
            </w:r>
          </w:p>
        </w:tc>
        <w:tc>
          <w:tcPr>
            <w:tcW w:w="1420" w:type="dxa"/>
            <w:vAlign w:val="center"/>
          </w:tcPr>
          <w:p>
            <w:pPr>
              <w:ind w:firstLine="630" w:firstLineChars="300"/>
              <w:rPr>
                <w:rFonts w:ascii="黑体" w:eastAsia="黑体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职  务</w:t>
            </w:r>
          </w:p>
        </w:tc>
        <w:tc>
          <w:tcPr>
            <w:tcW w:w="1778" w:type="dxa"/>
            <w:gridSpan w:val="4"/>
            <w:vAlign w:val="center"/>
          </w:tcPr>
          <w:p>
            <w:pPr>
              <w:ind w:firstLine="630" w:firstLineChars="300"/>
              <w:jc w:val="center"/>
              <w:rPr>
                <w:rFonts w:ascii="黑体" w:eastAsia="黑体"/>
              </w:rPr>
            </w:pPr>
          </w:p>
        </w:tc>
        <w:tc>
          <w:tcPr>
            <w:tcW w:w="1063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职  称</w:t>
            </w:r>
          </w:p>
        </w:tc>
        <w:tc>
          <w:tcPr>
            <w:tcW w:w="1571" w:type="dxa"/>
            <w:vAlign w:val="center"/>
          </w:tcPr>
          <w:p>
            <w:pPr>
              <w:ind w:firstLine="630" w:firstLineChars="300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453" w:type="dxa"/>
            <w:gridSpan w:val="3"/>
            <w:vAlign w:val="center"/>
          </w:tcPr>
          <w:p>
            <w:pPr>
              <w:ind w:firstLine="211" w:firstLineChars="100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手    机</w:t>
            </w:r>
          </w:p>
        </w:tc>
        <w:tc>
          <w:tcPr>
            <w:tcW w:w="3322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电子信箱</w:t>
            </w:r>
          </w:p>
        </w:tc>
        <w:tc>
          <w:tcPr>
            <w:tcW w:w="3335" w:type="dxa"/>
            <w:gridSpan w:val="6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53" w:type="dxa"/>
            <w:gridSpan w:val="3"/>
            <w:vAlign w:val="center"/>
          </w:tcPr>
          <w:p>
            <w:pPr>
              <w:ind w:firstLine="211" w:firstLineChars="100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联系电话</w:t>
            </w:r>
          </w:p>
        </w:tc>
        <w:tc>
          <w:tcPr>
            <w:tcW w:w="3322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传  真</w:t>
            </w:r>
          </w:p>
        </w:tc>
        <w:tc>
          <w:tcPr>
            <w:tcW w:w="3335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</w:trPr>
        <w:tc>
          <w:tcPr>
            <w:tcW w:w="709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60"/>
              </w:rPr>
            </w:pPr>
            <w:r>
              <w:rPr>
                <w:rFonts w:hint="eastAsia" w:ascii="黑体" w:eastAsia="黑体"/>
                <w:b/>
                <w:bCs/>
                <w:spacing w:val="60"/>
              </w:rPr>
              <w:t>产品所属领域</w:t>
            </w:r>
          </w:p>
        </w:tc>
        <w:tc>
          <w:tcPr>
            <w:tcW w:w="1585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技术领域</w:t>
            </w:r>
          </w:p>
        </w:tc>
        <w:tc>
          <w:tcPr>
            <w:tcW w:w="6893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1、电子信息        2、航空航天及交通      3、电力设备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4、新材料          5、光机电一体化        6、新能源、高效节能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7、生物技术        8、环境与资源利用      9、海洋工程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10、医药与医学工程     11、农业           12、其他</w:t>
            </w:r>
            <w:r>
              <w:rPr>
                <w:rFonts w:hint="eastAsia" w:ascii="黑体" w:eastAsia="黑体"/>
                <w:u w:val="single"/>
              </w:rPr>
              <w:t xml:space="preserve">：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7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产业领域</w:t>
            </w:r>
          </w:p>
        </w:tc>
        <w:tc>
          <w:tcPr>
            <w:tcW w:w="6893" w:type="dxa"/>
            <w:gridSpan w:val="10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1、电子与通信     2、生物与医药     3、交通运输    4、冶金  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5、能源           6、机械           7、化工        8、轻纺 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9、建筑与建材    10、环保          11、农业       12、其他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70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  <w:r>
              <w:rPr>
                <w:rFonts w:hint="eastAsia" w:ascii="黑体" w:eastAsia="黑体"/>
                <w:b/>
                <w:bCs/>
                <w:spacing w:val="100"/>
              </w:rPr>
              <w:t>项目来源及其他</w:t>
            </w: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项目来源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1、国家计划        2、省市级计划       3、自行开发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列入国家或地方计划的名称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立项时间</w:t>
            </w:r>
          </w:p>
        </w:tc>
        <w:tc>
          <w:tcPr>
            <w:tcW w:w="2925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文  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技术来源</w:t>
            </w:r>
          </w:p>
        </w:tc>
        <w:tc>
          <w:tcPr>
            <w:tcW w:w="6893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1、国外技术    2、国内技术      3、自有技术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开发形式</w:t>
            </w:r>
          </w:p>
        </w:tc>
        <w:tc>
          <w:tcPr>
            <w:tcW w:w="6893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1、合作开发    2、独立开发    3、引进技术消化吸收     4、其他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采标情况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1、国际标准       2、国外先进标准     3、国家标准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4、行业标准       5、企业标准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获奖情况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1、国家奖     2、省部级奖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获奖名称</w:t>
            </w:r>
          </w:p>
        </w:tc>
        <w:tc>
          <w:tcPr>
            <w:tcW w:w="3644" w:type="dxa"/>
            <w:gridSpan w:val="5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获奖时间</w:t>
            </w:r>
          </w:p>
        </w:tc>
        <w:tc>
          <w:tcPr>
            <w:tcW w:w="1989" w:type="dxa"/>
            <w:gridSpan w:val="2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3" w:hRule="atLeast"/>
        </w:trPr>
        <w:tc>
          <w:tcPr>
            <w:tcW w:w="703" w:type="dxa"/>
            <w:tcBorders>
              <w:bottom w:val="single" w:color="auto" w:sz="12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20"/>
              </w:rPr>
            </w:pPr>
            <w:r>
              <w:rPr>
                <w:rFonts w:hint="eastAsia" w:ascii="黑体" w:eastAsia="黑体"/>
                <w:b/>
                <w:bCs/>
                <w:spacing w:val="20"/>
              </w:rPr>
              <w:t>产品开发情况</w:t>
            </w:r>
          </w:p>
        </w:tc>
        <w:tc>
          <w:tcPr>
            <w:tcW w:w="8484" w:type="dxa"/>
            <w:gridSpan w:val="13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简要说明：</w:t>
            </w:r>
          </w:p>
        </w:tc>
      </w:tr>
    </w:tbl>
    <w:p>
      <w:pPr>
        <w:jc w:val="center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表2-2   申请产品基本情况</w:t>
      </w:r>
    </w:p>
    <w:p>
      <w:pPr>
        <w:jc w:val="right"/>
        <w:rPr>
          <w:rFonts w:ascii="黑体" w:eastAsia="黑体"/>
        </w:rPr>
      </w:pPr>
      <w:r>
        <w:rPr>
          <w:rFonts w:hint="eastAsia" w:ascii="黑体" w:eastAsia="黑体"/>
          <w:sz w:val="24"/>
        </w:rPr>
        <w:t xml:space="preserve">          </w:t>
      </w: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560"/>
        <w:gridCol w:w="241"/>
        <w:gridCol w:w="1071"/>
        <w:gridCol w:w="540"/>
        <w:gridCol w:w="1595"/>
        <w:gridCol w:w="382"/>
        <w:gridCol w:w="1266"/>
        <w:gridCol w:w="713"/>
        <w:gridCol w:w="10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内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容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术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能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产品销售情况</w:t>
            </w: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color w:val="000000"/>
                <w:szCs w:val="21"/>
                <w:lang w:bidi="ar"/>
              </w:rPr>
              <w:t>首次实现销售时间（年月）</w:t>
            </w:r>
          </w:p>
        </w:tc>
        <w:tc>
          <w:tcPr>
            <w:tcW w:w="3447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>是否首次投放市场(具体指在申报年度截止日的前一年内首次实现销售或尚未实现销售)</w:t>
            </w:r>
          </w:p>
        </w:tc>
        <w:tc>
          <w:tcPr>
            <w:tcW w:w="3447" w:type="dxa"/>
            <w:gridSpan w:val="4"/>
            <w:vAlign w:val="center"/>
          </w:tcPr>
          <w:p>
            <w:pPr>
              <w:spacing w:line="240" w:lineRule="exact"/>
              <w:ind w:firstLine="105" w:firstLineChars="5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>1、是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 xml:space="preserve"> 2、否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>产品销售额</w:t>
            </w: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产品主要技术性能指标</w:t>
            </w:r>
          </w:p>
        </w:tc>
        <w:tc>
          <w:tcPr>
            <w:tcW w:w="689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0" w:hRule="atLeast"/>
        </w:trPr>
        <w:tc>
          <w:tcPr>
            <w:tcW w:w="726" w:type="dxa"/>
            <w:vMerge w:val="continue"/>
            <w:vAlign w:val="center"/>
          </w:tcPr>
          <w:p>
            <w:pPr>
              <w:ind w:firstLine="211" w:firstLineChars="100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产品功能及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应用领域</w:t>
            </w:r>
          </w:p>
        </w:tc>
        <w:tc>
          <w:tcPr>
            <w:tcW w:w="689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9" w:hRule="atLeast"/>
        </w:trPr>
        <w:tc>
          <w:tcPr>
            <w:tcW w:w="726" w:type="dxa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与国内外同类产品比较</w:t>
            </w:r>
          </w:p>
        </w:tc>
        <w:tc>
          <w:tcPr>
            <w:tcW w:w="689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知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识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权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情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况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（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近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三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年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内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）</w:t>
            </w:r>
          </w:p>
        </w:tc>
        <w:tc>
          <w:tcPr>
            <w:tcW w:w="180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国内申请专利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  称</w:t>
            </w: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专利类型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（不含外观）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专利号</w:t>
            </w:r>
          </w:p>
        </w:tc>
        <w:tc>
          <w:tcPr>
            <w:tcW w:w="1979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授权日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专利权人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77" w:type="dxa"/>
            <w:gridSpan w:val="2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79" w:type="dxa"/>
            <w:gridSpan w:val="2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6" w:type="dxa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国外申请专利</w:t>
            </w: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   利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 称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国  别</w:t>
            </w:r>
          </w:p>
        </w:tc>
        <w:tc>
          <w:tcPr>
            <w:tcW w:w="1799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申请日期</w:t>
            </w:r>
          </w:p>
        </w:tc>
        <w:tc>
          <w:tcPr>
            <w:tcW w:w="197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授权日期</w:t>
            </w:r>
          </w:p>
        </w:tc>
        <w:tc>
          <w:tcPr>
            <w:tcW w:w="1799" w:type="dxa"/>
            <w:gridSpan w:val="2"/>
            <w:tcBorders>
              <w:top w:val="single" w:color="auto" w:sz="12" w:space="0"/>
            </w:tcBorders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653" w:type="dxa"/>
            <w:gridSpan w:val="7"/>
            <w:tcBorders>
              <w:top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法律状况说明：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专利对产品的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贡   献</w:t>
            </w:r>
          </w:p>
        </w:tc>
        <w:tc>
          <w:tcPr>
            <w:tcW w:w="6653" w:type="dxa"/>
            <w:gridSpan w:val="7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1、掌握核心技术           2、较高           3、一般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26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专利的实施和许可证贸易情况</w:t>
            </w:r>
          </w:p>
        </w:tc>
        <w:tc>
          <w:tcPr>
            <w:tcW w:w="107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实施种类</w:t>
            </w:r>
          </w:p>
        </w:tc>
        <w:tc>
          <w:tcPr>
            <w:tcW w:w="5582" w:type="dxa"/>
            <w:gridSpan w:val="6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1、自己实施         2、是否许可证转让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726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11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转让单位名称</w:t>
            </w:r>
          </w:p>
        </w:tc>
        <w:tc>
          <w:tcPr>
            <w:tcW w:w="5042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</w:trPr>
        <w:tc>
          <w:tcPr>
            <w:tcW w:w="726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6653" w:type="dxa"/>
            <w:gridSpan w:val="7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简要说明：</w:t>
            </w:r>
          </w:p>
        </w:tc>
      </w:tr>
    </w:tbl>
    <w:p>
      <w:pPr>
        <w:jc w:val="center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表2-3   申请产品基本情况</w:t>
      </w:r>
    </w:p>
    <w:p>
      <w:pPr>
        <w:jc w:val="right"/>
        <w:rPr>
          <w:rFonts w:ascii="黑体" w:eastAsia="黑体"/>
        </w:rPr>
      </w:pP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730"/>
        <w:gridCol w:w="363"/>
        <w:gridCol w:w="428"/>
        <w:gridCol w:w="582"/>
        <w:gridCol w:w="1273"/>
        <w:gridCol w:w="284"/>
        <w:gridCol w:w="850"/>
        <w:gridCol w:w="1559"/>
        <w:gridCol w:w="567"/>
        <w:gridCol w:w="18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术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水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平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评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价</w:t>
            </w:r>
          </w:p>
        </w:tc>
        <w:tc>
          <w:tcPr>
            <w:tcW w:w="152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创新性</w:t>
            </w: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1、首创       2、重大创新    3、较大改进    4、消化吸收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708" w:type="dxa"/>
            <w:vMerge w:val="continue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简要说明：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8" w:type="dxa"/>
            <w:vMerge w:val="continue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先进性</w:t>
            </w: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1、国际领先   2、国际先进    3、国内领先    4、国内先进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</w:trPr>
        <w:tc>
          <w:tcPr>
            <w:tcW w:w="708" w:type="dxa"/>
            <w:vMerge w:val="continue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与国际、国内同类产品比较说明：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708" w:type="dxa"/>
            <w:vMerge w:val="continue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成熟性</w:t>
            </w: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1、产品样机    2、中试生产    3、小批量生产    4、规模生产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可靠性</w:t>
            </w:r>
          </w:p>
        </w:tc>
        <w:tc>
          <w:tcPr>
            <w:tcW w:w="213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检测或测试单位</w:t>
            </w:r>
          </w:p>
        </w:tc>
        <w:tc>
          <w:tcPr>
            <w:tcW w:w="481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4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6951" w:type="dxa"/>
            <w:gridSpan w:val="7"/>
            <w:tcBorders>
              <w:top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测试结果说明：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 市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场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前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景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和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经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济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效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分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析</w:t>
            </w:r>
          </w:p>
        </w:tc>
        <w:tc>
          <w:tcPr>
            <w:tcW w:w="210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该产品研发人数</w:t>
            </w:r>
          </w:p>
        </w:tc>
        <w:tc>
          <w:tcPr>
            <w:tcW w:w="2407" w:type="dxa"/>
            <w:gridSpan w:val="3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该产品研发起止年月</w:t>
            </w:r>
          </w:p>
        </w:tc>
        <w:tc>
          <w:tcPr>
            <w:tcW w:w="1836" w:type="dxa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0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该产品研发投入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至量产时总投入</w:t>
            </w:r>
          </w:p>
        </w:tc>
        <w:tc>
          <w:tcPr>
            <w:tcW w:w="1836" w:type="dxa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年  份</w:t>
            </w:r>
          </w:p>
        </w:tc>
        <w:tc>
          <w:tcPr>
            <w:tcW w:w="101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 量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单位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成本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 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销售额</w:t>
            </w:r>
          </w:p>
        </w:tc>
        <w:tc>
          <w:tcPr>
            <w:tcW w:w="240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增值税额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top w:val="single" w:color="auto" w:sz="1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202</w:t>
            </w:r>
            <w:r>
              <w:rPr>
                <w:rFonts w:hint="eastAsia" w:ascii="黑体" w:eastAsia="黑体"/>
                <w:b/>
                <w:bCs/>
                <w:lang w:val="en-US" w:eastAsia="zh-CN"/>
              </w:rPr>
              <w:t>1</w:t>
            </w:r>
            <w:r>
              <w:rPr>
                <w:rFonts w:hint="eastAsia" w:ascii="黑体" w:eastAsia="黑体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202</w:t>
            </w:r>
            <w:r>
              <w:rPr>
                <w:rFonts w:hint="eastAsia" w:ascii="黑体" w:eastAsia="黑体"/>
                <w:b/>
                <w:bCs/>
                <w:lang w:val="en-US" w:eastAsia="zh-CN"/>
              </w:rPr>
              <w:t>2</w:t>
            </w:r>
            <w:r>
              <w:rPr>
                <w:rFonts w:hint="eastAsia" w:ascii="黑体" w:eastAsia="黑体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202</w:t>
            </w:r>
            <w:r>
              <w:rPr>
                <w:rFonts w:hint="eastAsia" w:ascii="黑体" w:eastAsia="黑体"/>
                <w:b/>
                <w:bCs/>
                <w:lang w:val="en-US" w:eastAsia="zh-CN"/>
              </w:rPr>
              <w:t>3</w:t>
            </w:r>
            <w:r>
              <w:rPr>
                <w:rFonts w:hint="eastAsia" w:ascii="黑体" w:eastAsia="黑体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3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主要竞争对手</w:t>
            </w:r>
          </w:p>
        </w:tc>
        <w:tc>
          <w:tcPr>
            <w:tcW w:w="2646" w:type="dxa"/>
            <w:gridSpan w:val="4"/>
            <w:tcBorders>
              <w:top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称1</w:t>
            </w:r>
          </w:p>
        </w:tc>
        <w:tc>
          <w:tcPr>
            <w:tcW w:w="5096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46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称2</w:t>
            </w:r>
          </w:p>
        </w:tc>
        <w:tc>
          <w:tcPr>
            <w:tcW w:w="5096" w:type="dxa"/>
            <w:gridSpan w:val="5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708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472" w:type="dxa"/>
            <w:gridSpan w:val="10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市场前景和经济效益分析的简要说明：</w:t>
            </w:r>
          </w:p>
        </w:tc>
      </w:tr>
    </w:tbl>
    <w:p/>
    <w:p>
      <w:pPr>
        <w:jc w:val="center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表2-4   申请产品基本情况</w:t>
      </w:r>
    </w:p>
    <w:p>
      <w:pPr>
        <w:jc w:val="right"/>
        <w:rPr>
          <w:rFonts w:ascii="黑体" w:eastAsia="黑体"/>
        </w:rPr>
      </w:pPr>
      <w:r>
        <w:rPr>
          <w:rFonts w:hint="eastAsia" w:ascii="黑体" w:eastAsia="黑体"/>
          <w:sz w:val="24"/>
        </w:rPr>
        <w:t xml:space="preserve">           </w:t>
      </w: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811"/>
        <w:gridCol w:w="1980"/>
        <w:gridCol w:w="2340"/>
        <w:gridCol w:w="23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1" w:hRule="atLeast"/>
        </w:trPr>
        <w:tc>
          <w:tcPr>
            <w:tcW w:w="709" w:type="dxa"/>
            <w:vMerge w:val="restart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社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会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效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分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析</w:t>
            </w:r>
          </w:p>
        </w:tc>
        <w:tc>
          <w:tcPr>
            <w:tcW w:w="8471" w:type="dxa"/>
            <w:gridSpan w:val="4"/>
            <w:tcBorders>
              <w:bottom w:val="nil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该产品对产业的促进和带动作用：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09" w:type="dxa"/>
            <w:vMerge w:val="continue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是否为节能产品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1、是    2、否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是否符合国家环保标准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1、符合  2、不符合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5" w:hRule="atLeast"/>
        </w:trPr>
        <w:tc>
          <w:tcPr>
            <w:tcW w:w="4500" w:type="dxa"/>
            <w:gridSpan w:val="3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申请单位意见：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单位负责人签名：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单 位 签 章：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日   期：</w:t>
            </w:r>
          </w:p>
        </w:tc>
        <w:tc>
          <w:tcPr>
            <w:tcW w:w="4680" w:type="dxa"/>
            <w:gridSpan w:val="2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受理申请主管部门意见：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相关负责人签名：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单 位 签 章：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日   期：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0" w:hRule="atLeast"/>
        </w:trPr>
        <w:tc>
          <w:tcPr>
            <w:tcW w:w="9180" w:type="dxa"/>
            <w:gridSpan w:val="5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区经委审定意见及签章：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                                  盖章：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ind w:firstLine="105" w:firstLineChars="50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                                 日期：</w:t>
            </w:r>
          </w:p>
          <w:p>
            <w:pPr>
              <w:rPr>
                <w:rFonts w:ascii="黑体" w:eastAsia="黑体"/>
              </w:rPr>
            </w:pPr>
          </w:p>
        </w:tc>
      </w:tr>
    </w:tbl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产品申报材料清单：</w:t>
      </w:r>
    </w:p>
    <w:p>
      <w:pPr>
        <w:jc w:val="center"/>
        <w:rPr>
          <w:rFonts w:eastAsia="黑体"/>
        </w:rPr>
      </w:pPr>
    </w:p>
    <w:tbl>
      <w:tblPr>
        <w:tblStyle w:val="5"/>
        <w:tblW w:w="882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80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820" w:type="dxa"/>
            <w:gridSpan w:val="2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一、项目申请表（2份）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602" w:hRule="atLeast"/>
        </w:trPr>
        <w:tc>
          <w:tcPr>
            <w:tcW w:w="8820" w:type="dxa"/>
            <w:gridSpan w:val="2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二、附件材料（2份）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35" w:type="dxa"/>
            <w:vAlign w:val="center"/>
          </w:tcPr>
          <w:p>
            <w:pPr>
              <w:ind w:firstLine="211" w:firstLineChars="10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专利证书复印件（在线上传原件）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510" w:hRule="atLeast"/>
        </w:trPr>
        <w:tc>
          <w:tcPr>
            <w:tcW w:w="735" w:type="dxa"/>
            <w:vAlign w:val="center"/>
          </w:tcPr>
          <w:p>
            <w:pPr>
              <w:ind w:firstLine="211" w:firstLineChars="10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2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市级以上查新单位出具的产品科技查新及水平咨询报告复印件（在线上传原件）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735" w:type="dxa"/>
            <w:vAlign w:val="center"/>
          </w:tcPr>
          <w:p>
            <w:pPr>
              <w:ind w:firstLine="211" w:firstLineChars="10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3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产品的试制总结及技术总结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570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4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具有资质的第三方检测认证机构出具的检验报告或相关证书复印件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5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用户使用报告（意见）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626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6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由权威机构出具的采用相关技术标准的确认证明材料复印件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7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产品实物照片、样本、产品说明书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8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相关专利最近一次年费交付凭证复印件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9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相关专利说明书复印件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10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企业纳税所在地税务部门出具的20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20</w:t>
            </w:r>
            <w:r>
              <w:rPr>
                <w:rFonts w:hint="eastAsia" w:eastAsia="黑体"/>
                <w:b/>
                <w:bCs/>
              </w:rPr>
              <w:t>年度纳税总额及无涉税不良记录的证明（原件）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11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企业20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20</w:t>
            </w:r>
            <w:r>
              <w:rPr>
                <w:rFonts w:hint="eastAsia" w:eastAsia="黑体"/>
                <w:b/>
                <w:bCs/>
              </w:rPr>
              <w:t>年度财务报表（含资产负债表、利润表及现</w:t>
            </w:r>
            <w:bookmarkStart w:id="0" w:name="_GoBack"/>
            <w:bookmarkEnd w:id="0"/>
            <w:r>
              <w:rPr>
                <w:rFonts w:hint="eastAsia" w:eastAsia="黑体"/>
                <w:b/>
                <w:bCs/>
              </w:rPr>
              <w:t>金流量表）复印件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12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企业房地产权证或房屋使用租赁合同复印件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13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营业执照（统一社会信用代码）证明文件复印件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</w:rPr>
            </w:pPr>
            <w:r>
              <w:rPr>
                <w:rFonts w:hint="eastAsia" w:eastAsia="黑体"/>
                <w:b/>
              </w:rPr>
              <w:t>14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特殊行业的许可生产、销售的批文复印件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</w:rPr>
            </w:pPr>
            <w:r>
              <w:rPr>
                <w:rFonts w:hint="eastAsia" w:eastAsia="黑体"/>
                <w:b/>
              </w:rPr>
              <w:t>15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涉及环保的项目，须提交环保达标证明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b/>
                <w:bCs/>
              </w:rPr>
              <w:t xml:space="preserve"> 16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其它相关材料（如列入国家或市级计划的批准证明、获奖证书、ISO质量体系认证证书等）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</w:rPr>
            </w:pPr>
          </w:p>
        </w:tc>
        <w:tc>
          <w:tcPr>
            <w:tcW w:w="8085" w:type="dxa"/>
          </w:tcPr>
          <w:p>
            <w:pPr>
              <w:ind w:left="180"/>
              <w:rPr>
                <w:rFonts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</w:rPr>
            </w:pPr>
          </w:p>
        </w:tc>
        <w:tc>
          <w:tcPr>
            <w:tcW w:w="8085" w:type="dxa"/>
          </w:tcPr>
          <w:p>
            <w:pPr>
              <w:ind w:left="180"/>
              <w:rPr>
                <w:rFonts w:eastAsia="黑体"/>
              </w:rPr>
            </w:pPr>
          </w:p>
        </w:tc>
      </w:tr>
    </w:tbl>
    <w:p>
      <w:pPr>
        <w:jc w:val="left"/>
      </w:pPr>
    </w:p>
    <w:p/>
    <w:sectPr>
      <w:headerReference r:id="rId3" w:type="default"/>
      <w:pgSz w:w="11906" w:h="16838"/>
      <w:pgMar w:top="1246" w:right="1800" w:bottom="124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A4"/>
    <w:rsid w:val="00014338"/>
    <w:rsid w:val="000270C0"/>
    <w:rsid w:val="0005442E"/>
    <w:rsid w:val="00081763"/>
    <w:rsid w:val="00096211"/>
    <w:rsid w:val="000D563B"/>
    <w:rsid w:val="000F4800"/>
    <w:rsid w:val="00106D46"/>
    <w:rsid w:val="0014038A"/>
    <w:rsid w:val="00184BEF"/>
    <w:rsid w:val="001A100B"/>
    <w:rsid w:val="001A65A4"/>
    <w:rsid w:val="001C4D4B"/>
    <w:rsid w:val="001C4FB2"/>
    <w:rsid w:val="00272BD2"/>
    <w:rsid w:val="002A2BDF"/>
    <w:rsid w:val="002B278B"/>
    <w:rsid w:val="002C5B17"/>
    <w:rsid w:val="002F3699"/>
    <w:rsid w:val="003125D1"/>
    <w:rsid w:val="00365108"/>
    <w:rsid w:val="003C6C19"/>
    <w:rsid w:val="004214D8"/>
    <w:rsid w:val="00476B3A"/>
    <w:rsid w:val="00482C5C"/>
    <w:rsid w:val="004C6B97"/>
    <w:rsid w:val="004E06C1"/>
    <w:rsid w:val="0052666A"/>
    <w:rsid w:val="00546E9F"/>
    <w:rsid w:val="00562A6C"/>
    <w:rsid w:val="005A5499"/>
    <w:rsid w:val="005F68B6"/>
    <w:rsid w:val="00636160"/>
    <w:rsid w:val="006A011D"/>
    <w:rsid w:val="006B06D7"/>
    <w:rsid w:val="007367B1"/>
    <w:rsid w:val="007A5363"/>
    <w:rsid w:val="007C1349"/>
    <w:rsid w:val="00841D51"/>
    <w:rsid w:val="00886A71"/>
    <w:rsid w:val="008A751E"/>
    <w:rsid w:val="00915F7C"/>
    <w:rsid w:val="00927854"/>
    <w:rsid w:val="00996779"/>
    <w:rsid w:val="009B5CD4"/>
    <w:rsid w:val="00A36462"/>
    <w:rsid w:val="00A723CB"/>
    <w:rsid w:val="00A8534E"/>
    <w:rsid w:val="00AE4ACA"/>
    <w:rsid w:val="00AF4840"/>
    <w:rsid w:val="00B55516"/>
    <w:rsid w:val="00B60C41"/>
    <w:rsid w:val="00B82A91"/>
    <w:rsid w:val="00B83EA8"/>
    <w:rsid w:val="00BA2296"/>
    <w:rsid w:val="00CA1DE4"/>
    <w:rsid w:val="00CB109E"/>
    <w:rsid w:val="00CC1F0C"/>
    <w:rsid w:val="00CE3794"/>
    <w:rsid w:val="00D96335"/>
    <w:rsid w:val="00E36B7D"/>
    <w:rsid w:val="00E43EAB"/>
    <w:rsid w:val="00E476F4"/>
    <w:rsid w:val="00F05EEE"/>
    <w:rsid w:val="00F66071"/>
    <w:rsid w:val="7F8FD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460</Words>
  <Characters>2627</Characters>
  <Lines>21</Lines>
  <Paragraphs>6</Paragraphs>
  <TotalTime>14</TotalTime>
  <ScaleCrop>false</ScaleCrop>
  <LinksUpToDate>false</LinksUpToDate>
  <CharactersWithSpaces>3081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2019-07-08T15:43:00Z</dcterms:created>
  <dc:creator>Billgates</dc:creator>
  <cp:lastModifiedBy>jw</cp:lastModifiedBy>
  <cp:lastPrinted>2009-03-19T12:59:00Z</cp:lastPrinted>
  <dcterms:modified xsi:type="dcterms:W3CDTF">2021-09-01T10:29:39Z</dcterms:modified>
  <dc:title>编  号：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